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0" w:rsidRDefault="00943DA0" w:rsidP="00943DA0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10.01.2017 № 86</w:t>
      </w:r>
    </w:p>
    <w:p w:rsidR="00943DA0" w:rsidRDefault="00943DA0" w:rsidP="00943DA0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РОССИЙСКАЯ ФЕДЕРАЦИЯ</w:t>
      </w:r>
    </w:p>
    <w:p w:rsidR="00943DA0" w:rsidRDefault="00943DA0" w:rsidP="00943DA0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ИРКУТСКАЯ ОБЛАСТЬ</w:t>
      </w:r>
    </w:p>
    <w:p w:rsidR="00943DA0" w:rsidRDefault="00943DA0" w:rsidP="00943DA0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БОХАНСКИЙ РАЙОН</w:t>
      </w:r>
    </w:p>
    <w:p w:rsidR="00943DA0" w:rsidRDefault="00943DA0" w:rsidP="00943DA0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МУНИЦИПАЛЬНОГО ОБРАЗОВАНИЯ «НОВАЯ ИДА»</w:t>
      </w:r>
    </w:p>
    <w:p w:rsidR="00943DA0" w:rsidRDefault="00943DA0" w:rsidP="00943DA0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ДУМА</w:t>
      </w:r>
    </w:p>
    <w:p w:rsidR="00943DA0" w:rsidRDefault="00943DA0" w:rsidP="00943DA0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943DA0" w:rsidRDefault="00943DA0" w:rsidP="00943DA0">
      <w:pPr>
        <w:tabs>
          <w:tab w:val="left" w:pos="7470"/>
        </w:tabs>
        <w:spacing w:after="200"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РЕШЕНИЕ 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 </w:t>
      </w:r>
    </w:p>
    <w:p w:rsidR="00943DA0" w:rsidRDefault="00943DA0" w:rsidP="00943DA0">
      <w:pPr>
        <w:shd w:val="clear" w:color="auto" w:fill="FFFFFF"/>
        <w:ind w:firstLine="709"/>
        <w:jc w:val="center"/>
        <w:rPr>
          <w:rFonts w:eastAsia="Times New Roman"/>
          <w:color w:val="1F282C"/>
        </w:rPr>
      </w:pPr>
      <w:r>
        <w:rPr>
          <w:rFonts w:eastAsia="Times New Roman"/>
          <w:b/>
          <w:bCs/>
          <w:color w:val="1F282C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 </w:t>
      </w:r>
    </w:p>
    <w:p w:rsidR="00943DA0" w:rsidRDefault="00943DA0" w:rsidP="00943DA0">
      <w:pPr>
        <w:shd w:val="clear" w:color="auto" w:fill="FFFFFF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В соответствии с Федеральным законом от 24.07.2007 г. N 209-ФЗ "О развитии малого и среднего предпринимательства в Российской Федерации", Федеральным законом 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Уставом муниципального образования «Новая Ида» в целях реализации государственной и муниципальной политики в области развития малого и среднего предпринимательства Дума муниципального образования решила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имущества, согласно приложению.</w:t>
      </w:r>
    </w:p>
    <w:p w:rsidR="00943DA0" w:rsidRDefault="00943DA0" w:rsidP="00943DA0">
      <w:pPr>
        <w:pStyle w:val="consplusnormal"/>
        <w:spacing w:before="0" w:beforeAutospacing="0" w:after="0" w:afterAutospacing="0"/>
        <w:ind w:firstLine="709"/>
        <w:jc w:val="both"/>
      </w:pPr>
      <w:r>
        <w:t xml:space="preserve">2. Опубликовать настоящее решение в официальном вестнике, разместить на официальном сайте в «Интернет» </w:t>
      </w:r>
    </w:p>
    <w:p w:rsidR="00943DA0" w:rsidRDefault="00943DA0" w:rsidP="00943DA0">
      <w:pPr>
        <w:pStyle w:val="consplusnormal"/>
        <w:spacing w:before="0" w:beforeAutospacing="0" w:after="0" w:afterAutospacing="0"/>
        <w:ind w:firstLine="709"/>
        <w:jc w:val="both"/>
      </w:pPr>
      <w:r>
        <w:t>3. Решение вступает в силу после его официального опубликования.</w:t>
      </w:r>
    </w:p>
    <w:p w:rsidR="00943DA0" w:rsidRDefault="00943DA0" w:rsidP="00943DA0">
      <w:pPr>
        <w:pStyle w:val="consplusnormal"/>
        <w:spacing w:before="0" w:beforeAutospacing="0" w:after="0" w:afterAutospacing="0"/>
        <w:ind w:firstLine="709"/>
        <w:jc w:val="both"/>
      </w:pPr>
    </w:p>
    <w:p w:rsidR="00943DA0" w:rsidRDefault="00943DA0" w:rsidP="00943DA0">
      <w:pPr>
        <w:pStyle w:val="consplusnormal"/>
        <w:spacing w:before="0" w:beforeAutospacing="0" w:after="0" w:afterAutospacing="0"/>
        <w:ind w:firstLine="709"/>
        <w:jc w:val="both"/>
      </w:pPr>
    </w:p>
    <w:p w:rsidR="00943DA0" w:rsidRDefault="00943DA0" w:rsidP="00943DA0">
      <w:pPr>
        <w:pStyle w:val="consplusnormal"/>
        <w:spacing w:before="0" w:beforeAutospacing="0" w:after="0" w:afterAutospacing="0"/>
        <w:ind w:firstLine="709"/>
        <w:jc w:val="both"/>
      </w:pPr>
      <w:r>
        <w:t>Глава муниципального образования                                М.П. Иванов</w:t>
      </w:r>
    </w:p>
    <w:p w:rsidR="00943DA0" w:rsidRDefault="00943DA0" w:rsidP="00943DA0">
      <w:pPr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br w:type="page"/>
      </w:r>
    </w:p>
    <w:p w:rsidR="00943DA0" w:rsidRDefault="00943DA0" w:rsidP="00943DA0">
      <w:pPr>
        <w:shd w:val="clear" w:color="auto" w:fill="FFFFFF"/>
        <w:ind w:firstLine="709"/>
        <w:jc w:val="right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lastRenderedPageBreak/>
        <w:t>Приложение</w:t>
      </w:r>
    </w:p>
    <w:p w:rsidR="00943DA0" w:rsidRDefault="00943DA0" w:rsidP="00943DA0">
      <w:pPr>
        <w:shd w:val="clear" w:color="auto" w:fill="FFFFFF"/>
        <w:ind w:firstLine="709"/>
        <w:jc w:val="right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к решению Думы</w:t>
      </w:r>
    </w:p>
    <w:p w:rsidR="00943DA0" w:rsidRDefault="00943DA0" w:rsidP="00943DA0">
      <w:pPr>
        <w:shd w:val="clear" w:color="auto" w:fill="FFFFFF"/>
        <w:ind w:firstLine="709"/>
        <w:jc w:val="right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МО «Новая Ида»»</w:t>
      </w:r>
    </w:p>
    <w:p w:rsidR="00943DA0" w:rsidRDefault="00943DA0" w:rsidP="00943DA0">
      <w:pPr>
        <w:shd w:val="clear" w:color="auto" w:fill="FFFFFF"/>
        <w:ind w:firstLine="709"/>
        <w:jc w:val="right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от 10.01.2017 г. N 86</w:t>
      </w:r>
    </w:p>
    <w:p w:rsidR="00943DA0" w:rsidRDefault="00943DA0" w:rsidP="00943DA0">
      <w:pPr>
        <w:shd w:val="clear" w:color="auto" w:fill="FFFFFF"/>
        <w:ind w:firstLine="709"/>
        <w:jc w:val="right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 </w:t>
      </w:r>
    </w:p>
    <w:p w:rsidR="00943DA0" w:rsidRDefault="00943DA0" w:rsidP="00943DA0">
      <w:pPr>
        <w:shd w:val="clear" w:color="auto" w:fill="FFFFFF"/>
        <w:ind w:firstLine="709"/>
        <w:jc w:val="center"/>
        <w:rPr>
          <w:rFonts w:eastAsia="Times New Roman"/>
          <w:bCs/>
          <w:color w:val="1F282C"/>
        </w:rPr>
      </w:pPr>
      <w:r>
        <w:rPr>
          <w:rFonts w:eastAsia="Times New Roman"/>
          <w:bCs/>
          <w:color w:val="1F282C"/>
        </w:rPr>
        <w:t>Порядок</w:t>
      </w:r>
    </w:p>
    <w:p w:rsidR="00943DA0" w:rsidRDefault="00943DA0" w:rsidP="00943DA0">
      <w:pPr>
        <w:shd w:val="clear" w:color="auto" w:fill="FFFFFF"/>
        <w:ind w:firstLine="709"/>
        <w:jc w:val="center"/>
        <w:rPr>
          <w:rFonts w:eastAsia="Times New Roman"/>
          <w:color w:val="1F282C"/>
        </w:rPr>
      </w:pPr>
      <w:r>
        <w:rPr>
          <w:rFonts w:eastAsia="Times New Roman"/>
          <w:bCs/>
          <w:color w:val="1F282C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</w:p>
    <w:p w:rsidR="00943DA0" w:rsidRDefault="00943DA0" w:rsidP="00943DA0">
      <w:pPr>
        <w:shd w:val="clear" w:color="auto" w:fill="FFFFFF"/>
        <w:ind w:firstLine="709"/>
        <w:jc w:val="center"/>
        <w:rPr>
          <w:rFonts w:eastAsia="Times New Roman"/>
          <w:color w:val="1F282C"/>
        </w:rPr>
      </w:pPr>
    </w:p>
    <w:p w:rsidR="00943DA0" w:rsidRDefault="00943DA0" w:rsidP="00943DA0">
      <w:pPr>
        <w:shd w:val="clear" w:color="auto" w:fill="FFFFFF"/>
        <w:ind w:firstLine="709"/>
        <w:jc w:val="center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1. Общие положения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1.1. Настоящие Порядок устанавливает порядок формирования, ведения, обязательного опубликования перечня муниципального имущества, находящегося в собственности,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 (далее - Перечень).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1.2. Перечень формируется из муниципального имущества, в 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2. Порядок формирования Перечня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2.1. Формирование Перечня осуществляется Администрацией муниципального образования «Новая Ида» (далее - Администрация).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 xml:space="preserve">2.2. Администрация определяет в составе имущества казны муниципального образования «Новая Ида», указанные в </w:t>
      </w:r>
      <w:hyperlink r:id="rId5" w:anchor="sub_4012" w:history="1">
        <w:r>
          <w:rPr>
            <w:rStyle w:val="a3"/>
            <w:rFonts w:eastAsia="Times New Roman"/>
          </w:rPr>
          <w:t>пункте 2</w:t>
        </w:r>
      </w:hyperlink>
      <w:r>
        <w:t xml:space="preserve"> </w:t>
      </w:r>
      <w:r>
        <w:rPr>
          <w:rFonts w:eastAsia="Times New Roman"/>
          <w:color w:val="1F282C"/>
        </w:rPr>
        <w:t>настоящих Правил, и принимает решения о включении соответствующих объектов в Перечень.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порядковый номер;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балансодержатель недвижимого имущества, адрес, телефон;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наименование объекта недвижимого имущества;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местонахождение объекта недвижимого имущества;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площадь объекта недвижимого имущества;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арендаторы, наименование и категории предприятий (микропредприятия, малые предприятия, средние предприятия).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2.4. 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3. Порядок ведения Перечня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3.1. Ведение Перечня осуществляется на электронном носителе уполномоченными должностными лицами Администрации.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lastRenderedPageBreak/>
        <w:t>3.2. В Перечень вносятся следующие сведения о включенном в него объекте: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порядковый номер;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балансодержатель недвижимого имущества, адрес, телефон;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наименование объекта недвижимого имущества;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местонахождение объекта недвижимого имущества;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площадь объекта недвижимого имущества;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- арендаторы, наименование и категории предприятий (микропредприятия, малые предприятия, средние предприятия).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3.3. Сведения об объекте, указанные в пункте 8 настоящих Правил, вносятся в Перечень в течение трех рабочих дней со дня принятия Администрацией решения о включении этого объекта в Перечень.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Сведения об объекте, указанные в пункте 8 настоящих Правил,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4. Порядок обязательного опубликования Перечня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4.1. Перечень публикуется на официальном сайте Администрации в информационно-телекоммуникационной сети "Интернет" и обновляется уполномоченным органом не реже одного раза в месяц.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5. Порядок и условия предоставления в аренду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муниципального имущества, включенного в Перечень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5.1. Имущество, включенное в Перечень, предоставляется исключительно в аренду на долгосрочной основе, на срок не менее пяти лет.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5.2.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  <w:r>
        <w:rPr>
          <w:rFonts w:eastAsia="Times New Roman"/>
          <w:color w:val="1F282C"/>
        </w:rPr>
        <w:t>5.3.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43DA0" w:rsidRDefault="00943DA0" w:rsidP="00943DA0">
      <w:pPr>
        <w:rPr>
          <w:rFonts w:eastAsia="Times New Roman"/>
          <w:color w:val="1F282C"/>
        </w:rPr>
        <w:sectPr w:rsidR="00943DA0">
          <w:pgSz w:w="11906" w:h="16838"/>
          <w:pgMar w:top="1134" w:right="850" w:bottom="1134" w:left="1701" w:header="708" w:footer="708" w:gutter="0"/>
          <w:cols w:space="720"/>
        </w:sectPr>
      </w:pPr>
    </w:p>
    <w:p w:rsidR="00943DA0" w:rsidRDefault="00943DA0" w:rsidP="00943DA0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  <w:color w:val="1F282C"/>
        </w:rPr>
      </w:pPr>
      <w:r>
        <w:rPr>
          <w:rFonts w:ascii="Courier New" w:eastAsia="Times New Roman" w:hAnsi="Courier New" w:cs="Courier New"/>
          <w:color w:val="1F282C"/>
        </w:rPr>
        <w:lastRenderedPageBreak/>
        <w:t>Приложение</w:t>
      </w:r>
    </w:p>
    <w:p w:rsidR="00943DA0" w:rsidRDefault="00943DA0" w:rsidP="00943DA0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Порядку</w:t>
      </w:r>
      <w:r>
        <w:rPr>
          <w:rFonts w:ascii="Courier New" w:eastAsia="Times New Roman" w:hAnsi="Courier New" w:cs="Courier New"/>
          <w:bCs/>
        </w:rPr>
        <w:t xml:space="preserve"> формирования,</w:t>
      </w:r>
    </w:p>
    <w:p w:rsidR="00943DA0" w:rsidRDefault="00943DA0" w:rsidP="00943DA0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Cs/>
        </w:rPr>
        <w:t>ведения, обязательного опубликования</w:t>
      </w:r>
    </w:p>
    <w:p w:rsidR="00943DA0" w:rsidRDefault="00943DA0" w:rsidP="00943DA0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перечня муниципального имущества,</w:t>
      </w:r>
    </w:p>
    <w:p w:rsidR="00943DA0" w:rsidRDefault="00943DA0" w:rsidP="00943DA0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  <w:color w:val="383838"/>
        </w:rPr>
      </w:pPr>
      <w:r>
        <w:rPr>
          <w:rFonts w:ascii="Courier New" w:eastAsia="Times New Roman" w:hAnsi="Courier New" w:cs="Courier New"/>
          <w:bCs/>
        </w:rPr>
        <w:t>свободного от прав третьих лиц</w:t>
      </w:r>
    </w:p>
    <w:p w:rsidR="00943DA0" w:rsidRDefault="00943DA0" w:rsidP="00943DA0">
      <w:pPr>
        <w:shd w:val="clear" w:color="auto" w:fill="FFFFFF"/>
        <w:ind w:firstLine="709"/>
        <w:jc w:val="both"/>
        <w:rPr>
          <w:rFonts w:eastAsia="Times New Roman"/>
          <w:color w:val="1F282C"/>
        </w:rPr>
      </w:pPr>
    </w:p>
    <w:p w:rsidR="00943DA0" w:rsidRDefault="00943DA0" w:rsidP="00943DA0">
      <w:pPr>
        <w:shd w:val="clear" w:color="auto" w:fill="FFFFFF"/>
        <w:ind w:firstLine="709"/>
        <w:jc w:val="center"/>
        <w:rPr>
          <w:rFonts w:eastAsia="Times New Roman"/>
          <w:color w:val="1F282C"/>
        </w:rPr>
      </w:pPr>
      <w:r>
        <w:rPr>
          <w:rFonts w:eastAsia="Times New Roman"/>
          <w:bCs/>
          <w:color w:val="1F282C"/>
        </w:rPr>
        <w:t>Перечень</w:t>
      </w:r>
    </w:p>
    <w:p w:rsidR="00943DA0" w:rsidRDefault="00943DA0" w:rsidP="00943DA0">
      <w:pPr>
        <w:shd w:val="clear" w:color="auto" w:fill="FFFFFF"/>
        <w:ind w:firstLine="709"/>
        <w:jc w:val="center"/>
        <w:rPr>
          <w:rFonts w:eastAsia="Times New Roman"/>
          <w:bCs/>
          <w:color w:val="1F282C"/>
        </w:rPr>
      </w:pPr>
      <w:r>
        <w:rPr>
          <w:rFonts w:eastAsia="Times New Roman"/>
          <w:bCs/>
          <w:color w:val="1F282C"/>
        </w:rPr>
        <w:t>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</w:p>
    <w:p w:rsidR="00943DA0" w:rsidRDefault="00943DA0" w:rsidP="00943DA0">
      <w:pPr>
        <w:shd w:val="clear" w:color="auto" w:fill="FFFFFF"/>
        <w:ind w:firstLine="709"/>
        <w:jc w:val="center"/>
        <w:rPr>
          <w:rFonts w:eastAsia="Times New Roman"/>
          <w:bCs/>
          <w:color w:val="1F282C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20"/>
        <w:gridCol w:w="1689"/>
        <w:gridCol w:w="679"/>
        <w:gridCol w:w="539"/>
        <w:gridCol w:w="709"/>
        <w:gridCol w:w="919"/>
        <w:gridCol w:w="1276"/>
        <w:gridCol w:w="1002"/>
        <w:gridCol w:w="841"/>
        <w:gridCol w:w="9"/>
        <w:gridCol w:w="851"/>
        <w:gridCol w:w="841"/>
        <w:gridCol w:w="9"/>
        <w:gridCol w:w="1701"/>
        <w:gridCol w:w="984"/>
        <w:gridCol w:w="9"/>
        <w:gridCol w:w="852"/>
        <w:gridCol w:w="996"/>
        <w:gridCol w:w="986"/>
        <w:gridCol w:w="9"/>
      </w:tblGrid>
      <w:tr w:rsidR="00943DA0" w:rsidTr="00943DA0">
        <w:trPr>
          <w:gridAfter w:val="1"/>
          <w:wAfter w:w="9" w:type="dxa"/>
          <w:trHeight w:val="52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Номер в реестре имущества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Адрес (местоположение)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br/>
              <w:t>объекта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10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Сведения о праве аренды пользования имуществом</w:t>
            </w:r>
          </w:p>
        </w:tc>
      </w:tr>
      <w:tr w:rsidR="00943DA0" w:rsidTr="00943DA0">
        <w:trPr>
          <w:gridAfter w:val="1"/>
          <w:wAfter w:w="9" w:type="dxa"/>
          <w:trHeight w:val="5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Кадастровый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Основная характеристика объекта недвижимости</w:t>
            </w:r>
          </w:p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 xml:space="preserve">Единица измерения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br/>
              <w:t>(для площади - кв. м)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Наименование объекта учета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субъекта малого и среднего предпринимательства</w:t>
            </w:r>
          </w:p>
        </w:tc>
      </w:tr>
      <w:tr w:rsidR="00943DA0" w:rsidTr="00943DA0">
        <w:trPr>
          <w:gridAfter w:val="1"/>
          <w:wAfter w:w="9" w:type="dxa"/>
          <w:trHeight w:val="2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Документы основание</w:t>
            </w:r>
          </w:p>
        </w:tc>
      </w:tr>
      <w:tr w:rsidR="00943DA0" w:rsidTr="00943DA0">
        <w:trPr>
          <w:trHeight w:val="15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0" w:rsidRDefault="00943DA0">
            <w:pP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Дата заключения договора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Дата окончания действия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ОГРН/</w:t>
            </w:r>
          </w:p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ОГРНИП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Дата заключения договора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Дата окончания действия договора</w:t>
            </w:r>
          </w:p>
        </w:tc>
      </w:tr>
      <w:tr w:rsidR="00943DA0" w:rsidTr="00943DA0">
        <w:trPr>
          <w:trHeight w:val="1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n-US"/>
              </w:rPr>
              <w:t>17</w:t>
            </w:r>
          </w:p>
        </w:tc>
      </w:tr>
      <w:tr w:rsidR="00943DA0" w:rsidTr="00943DA0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0" w:rsidRDefault="00943D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43DA0" w:rsidRDefault="00943DA0" w:rsidP="00943DA0">
      <w:pPr>
        <w:ind w:firstLine="709"/>
        <w:jc w:val="both"/>
      </w:pPr>
    </w:p>
    <w:p w:rsidR="00943DA0" w:rsidRDefault="00943DA0" w:rsidP="00943DA0">
      <w:pPr>
        <w:spacing w:line="360" w:lineRule="auto"/>
        <w:jc w:val="center"/>
        <w:rPr>
          <w:b/>
          <w:sz w:val="28"/>
          <w:szCs w:val="28"/>
        </w:rPr>
      </w:pPr>
    </w:p>
    <w:p w:rsidR="00943DA0" w:rsidRDefault="00943DA0" w:rsidP="00943DA0">
      <w:pPr>
        <w:spacing w:line="360" w:lineRule="auto"/>
        <w:jc w:val="center"/>
        <w:rPr>
          <w:b/>
          <w:sz w:val="28"/>
          <w:szCs w:val="28"/>
        </w:rPr>
      </w:pPr>
    </w:p>
    <w:p w:rsidR="00943DA0" w:rsidRDefault="00943DA0" w:rsidP="00943DA0"/>
    <w:p w:rsidR="00943DA0" w:rsidRDefault="00943DA0" w:rsidP="00943DA0"/>
    <w:p w:rsidR="00E51381" w:rsidRDefault="00E51381">
      <w:bookmarkStart w:id="0" w:name="_GoBack"/>
      <w:bookmarkEnd w:id="0"/>
    </w:p>
    <w:sectPr w:rsidR="00E5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EF"/>
    <w:rsid w:val="004B0AEF"/>
    <w:rsid w:val="00943DA0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DA0"/>
    <w:rPr>
      <w:color w:val="0000FF"/>
      <w:u w:val="single"/>
    </w:rPr>
  </w:style>
  <w:style w:type="paragraph" w:customStyle="1" w:styleId="consplusnormal">
    <w:name w:val="consplusnormal"/>
    <w:basedOn w:val="a"/>
    <w:rsid w:val="00943DA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DA0"/>
    <w:rPr>
      <w:color w:val="0000FF"/>
      <w:u w:val="single"/>
    </w:rPr>
  </w:style>
  <w:style w:type="paragraph" w:customStyle="1" w:styleId="consplusnormal">
    <w:name w:val="consplusnormal"/>
    <w:basedOn w:val="a"/>
    <w:rsid w:val="00943DA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shnoe.bograd-web.ru/Downloads/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2017-07-05T03:25:00Z</dcterms:created>
  <dcterms:modified xsi:type="dcterms:W3CDTF">2017-07-05T03:25:00Z</dcterms:modified>
</cp:coreProperties>
</file>